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8DA" w:rsidRPr="00D948DA" w:rsidRDefault="00D948DA" w:rsidP="00D948DA">
      <w:r w:rsidRPr="00D948DA">
        <w:rPr>
          <w:noProof/>
        </w:rPr>
        <w:drawing>
          <wp:inline distT="0" distB="0" distL="0" distR="0">
            <wp:extent cx="2343150" cy="2343150"/>
            <wp:effectExtent l="0" t="0" r="0" b="0"/>
            <wp:docPr id="30041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43150" cy="2343150"/>
                    </a:xfrm>
                    <a:prstGeom prst="rect">
                      <a:avLst/>
                    </a:prstGeom>
                    <a:noFill/>
                    <a:ln>
                      <a:noFill/>
                    </a:ln>
                  </pic:spPr>
                </pic:pic>
              </a:graphicData>
            </a:graphic>
          </wp:inline>
        </w:drawing>
      </w:r>
    </w:p>
    <w:p w:rsidR="00D948DA" w:rsidRPr="00D948DA" w:rsidRDefault="00D948DA" w:rsidP="00D948DA">
      <w:r w:rsidRPr="00D948DA">
        <w:rPr>
          <w:b/>
          <w:bCs/>
          <w:i/>
          <w:iCs/>
        </w:rPr>
        <w:t>        FORT WORTH FLY FISHERS BOARD MEETING</w:t>
      </w:r>
    </w:p>
    <w:p w:rsidR="00D948DA" w:rsidRPr="00D948DA" w:rsidRDefault="00D948DA" w:rsidP="00D948DA">
      <w:r w:rsidRPr="00D948DA">
        <w:t>       </w:t>
      </w:r>
      <w:r w:rsidRPr="00D948DA">
        <w:rPr>
          <w:b/>
          <w:bCs/>
        </w:rPr>
        <w:t> Date:</w:t>
      </w:r>
      <w:r w:rsidRPr="00D948DA">
        <w:t>  </w:t>
      </w:r>
      <w:r w:rsidR="00A44E2A">
        <w:t>April 21</w:t>
      </w:r>
      <w:r w:rsidR="00570221">
        <w:t>, 2026</w:t>
      </w:r>
    </w:p>
    <w:p w:rsidR="00D948DA" w:rsidRPr="00D948DA" w:rsidRDefault="00D948DA" w:rsidP="00D948DA">
      <w:r w:rsidRPr="00D948DA">
        <w:t>       </w:t>
      </w:r>
      <w:r w:rsidRPr="00D948DA">
        <w:rPr>
          <w:b/>
          <w:bCs/>
        </w:rPr>
        <w:t> Place of Meeting:</w:t>
      </w:r>
      <w:r w:rsidRPr="00D948DA">
        <w:t> </w:t>
      </w:r>
      <w:r w:rsidR="00570221">
        <w:t xml:space="preserve"> Zoom</w:t>
      </w:r>
    </w:p>
    <w:p w:rsidR="00D948DA" w:rsidRPr="00D948DA" w:rsidRDefault="00D948DA" w:rsidP="00D948DA">
      <w:r w:rsidRPr="00D948DA">
        <w:t>        </w:t>
      </w:r>
      <w:r w:rsidRPr="00D948DA">
        <w:rPr>
          <w:b/>
          <w:bCs/>
        </w:rPr>
        <w:t>Meeting Called to Order by:</w:t>
      </w:r>
      <w:r w:rsidRPr="00D948DA">
        <w:t> </w:t>
      </w:r>
      <w:r w:rsidR="00AB5228">
        <w:t>George Prochaska</w:t>
      </w:r>
    </w:p>
    <w:p w:rsidR="00D948DA" w:rsidRPr="00D948DA" w:rsidRDefault="00D948DA" w:rsidP="00D948DA">
      <w:r w:rsidRPr="00D948DA">
        <w:t>        </w:t>
      </w:r>
      <w:r w:rsidRPr="00D948DA">
        <w:rPr>
          <w:b/>
          <w:bCs/>
        </w:rPr>
        <w:t>Time</w:t>
      </w:r>
      <w:r w:rsidRPr="00D948DA">
        <w:t>:  </w:t>
      </w:r>
      <w:r w:rsidR="00570221">
        <w:t>7:00 pm</w:t>
      </w:r>
    </w:p>
    <w:tbl>
      <w:tblPr>
        <w:tblW w:w="0" w:type="auto"/>
        <w:tblCellMar>
          <w:top w:w="15" w:type="dxa"/>
          <w:left w:w="15" w:type="dxa"/>
          <w:bottom w:w="15" w:type="dxa"/>
          <w:right w:w="15" w:type="dxa"/>
        </w:tblCellMar>
        <w:tblLook w:val="04A0"/>
      </w:tblPr>
      <w:tblGrid>
        <w:gridCol w:w="322"/>
        <w:gridCol w:w="1804"/>
        <w:gridCol w:w="1905"/>
        <w:gridCol w:w="206"/>
        <w:gridCol w:w="322"/>
        <w:gridCol w:w="1816"/>
        <w:gridCol w:w="2095"/>
      </w:tblGrid>
      <w:tr w:rsidR="00D948DA" w:rsidRPr="00D948DA" w:rsidTr="00D948DA">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rPr>
                <w:b/>
                <w:bCs/>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rPr>
                <w:b/>
                <w:bCs/>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rPr>
                <w:b/>
                <w:bCs/>
              </w:rPr>
              <w:t>POSITION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pPr>
              <w:rPr>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rPr>
                <w:b/>
                <w:bCs/>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rPr>
                <w:b/>
                <w:bCs/>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rPr>
                <w:b/>
                <w:bCs/>
              </w:rPr>
              <w:t>POSITION</w:t>
            </w:r>
          </w:p>
        </w:tc>
      </w:tr>
      <w:tr w:rsidR="00D948DA" w:rsidRPr="00D948DA" w:rsidTr="00D948DA">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pPr>
              <w:rPr>
                <w:b/>
                <w:bCs/>
              </w:rPr>
            </w:pPr>
            <w:r>
              <w:rPr>
                <w:b/>
                <w:bCs/>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pPr>
              <w:rPr>
                <w:b/>
                <w:bCs/>
              </w:rPr>
            </w:pPr>
            <w:r>
              <w:t>George Prochaska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pPr>
              <w:rPr>
                <w:b/>
                <w:bCs/>
              </w:rPr>
            </w:pPr>
            <w:r>
              <w:t>President</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pPr>
              <w:rPr>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pPr>
              <w:rPr>
                <w:b/>
                <w:bCs/>
              </w:rPr>
            </w:pPr>
            <w:r>
              <w:rPr>
                <w:b/>
                <w:bCs/>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EF1277" w:rsidP="00D948DA">
            <w:pPr>
              <w:rPr>
                <w:b/>
                <w:bCs/>
              </w:rPr>
            </w:pPr>
            <w:r>
              <w:t>Les Jackson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pPr>
              <w:rPr>
                <w:b/>
                <w:bCs/>
              </w:rPr>
            </w:pPr>
            <w:r w:rsidRPr="00D948DA">
              <w:t>Tying Director</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Kay Jackson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VP Communication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David Schwartz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Speakers / Fish Camp</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Jerri Meaux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Secretary</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Daniel Tatum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Outings</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EF1277" w:rsidP="00D948DA">
            <w:r>
              <w:t>Alvin Meaux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r w:rsidRPr="00D948DA">
              <w:t>Treasurer</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EF1277" w:rsidP="00D948DA">
            <w:r>
              <w:t>Zane Moore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r w:rsidRPr="00D948DA">
              <w:t>Auction</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Russell Husted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Education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r w:rsidRPr="00D948DA">
              <w:t>Mike Nelson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r w:rsidRPr="00D948DA">
              <w:t>Legal Counsel</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r w:rsidRPr="00D948DA">
              <w:t>Barry Clark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r w:rsidRPr="00D948DA">
              <w:t>Membership</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Matthew Lambert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Social Media</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Paul Lund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Conservation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844D74" w:rsidP="00D948DA">
            <w: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Don Irwin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AB5228" w:rsidP="00D948DA">
            <w:r>
              <w:t>At - Large</w:t>
            </w:r>
          </w:p>
        </w:tc>
      </w:tr>
      <w:tr w:rsidR="00D948DA" w:rsidRPr="00D948DA" w:rsidTr="00D948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948DA" w:rsidRPr="00D948DA" w:rsidRDefault="00D948DA" w:rsidP="00D948DA"/>
        </w:tc>
      </w:tr>
    </w:tbl>
    <w:p w:rsidR="00D948DA" w:rsidRPr="00D948DA" w:rsidRDefault="00D948DA" w:rsidP="00D948DA">
      <w:r w:rsidRPr="00D948DA">
        <w:rPr>
          <w:b/>
          <w:bCs/>
          <w:i/>
          <w:iCs/>
        </w:rPr>
        <w:t>(-x next to name, indicates present at this meeting)</w:t>
      </w:r>
    </w:p>
    <w:p w:rsidR="00D948DA" w:rsidRPr="00D948DA" w:rsidRDefault="00D948DA" w:rsidP="00D948DA">
      <w:r w:rsidRPr="00D948DA">
        <w:rPr>
          <w:b/>
          <w:bCs/>
        </w:rPr>
        <w:t>Board of Directors Meeting:</w:t>
      </w:r>
    </w:p>
    <w:p w:rsidR="00D948DA" w:rsidRDefault="00D948DA" w:rsidP="00D948DA">
      <w:pPr>
        <w:rPr>
          <w:b/>
          <w:bCs/>
        </w:rPr>
      </w:pPr>
    </w:p>
    <w:p w:rsidR="005B6C08" w:rsidRDefault="00D948DA" w:rsidP="00D948DA">
      <w:pPr>
        <w:rPr>
          <w:b/>
          <w:bCs/>
        </w:rPr>
      </w:pPr>
      <w:r w:rsidRPr="00D948DA">
        <w:rPr>
          <w:b/>
          <w:bCs/>
        </w:rPr>
        <w:lastRenderedPageBreak/>
        <w:t>Agenda: Fort Worth Fly Fishers</w:t>
      </w:r>
      <w:r w:rsidRPr="00D948DA">
        <w:rPr>
          <w:b/>
          <w:bCs/>
        </w:rPr>
        <w:br/>
      </w:r>
      <w:r w:rsidR="005B6C08">
        <w:rPr>
          <w:b/>
          <w:bCs/>
        </w:rPr>
        <w:t>Time:</w:t>
      </w:r>
      <w:r w:rsidR="00570221">
        <w:rPr>
          <w:b/>
          <w:bCs/>
        </w:rPr>
        <w:t>7:00 PM</w:t>
      </w:r>
    </w:p>
    <w:p w:rsidR="005B6C08" w:rsidRDefault="00D948DA" w:rsidP="00D948DA">
      <w:pPr>
        <w:rPr>
          <w:b/>
          <w:bCs/>
        </w:rPr>
      </w:pPr>
      <w:r w:rsidRPr="00D948DA">
        <w:rPr>
          <w:b/>
          <w:bCs/>
        </w:rPr>
        <w:t xml:space="preserve">Tuesday, </w:t>
      </w:r>
      <w:r w:rsidR="00A44E2A">
        <w:rPr>
          <w:b/>
          <w:bCs/>
        </w:rPr>
        <w:t>April 21</w:t>
      </w:r>
      <w:r w:rsidR="004D7AF3">
        <w:rPr>
          <w:b/>
          <w:bCs/>
        </w:rPr>
        <w:t>,</w:t>
      </w:r>
      <w:r w:rsidR="00570221">
        <w:rPr>
          <w:b/>
          <w:bCs/>
        </w:rPr>
        <w:t xml:space="preserve"> 2026</w:t>
      </w:r>
    </w:p>
    <w:p w:rsidR="00D948DA" w:rsidRDefault="00D948DA" w:rsidP="00D948DA">
      <w:pPr>
        <w:rPr>
          <w:b/>
          <w:bCs/>
        </w:rPr>
      </w:pPr>
      <w:r w:rsidRPr="00D948DA">
        <w:rPr>
          <w:b/>
          <w:bCs/>
        </w:rPr>
        <w:br/>
        <w:t>PLACE: Zoom</w:t>
      </w:r>
    </w:p>
    <w:p w:rsidR="00A44E2A" w:rsidRDefault="00A44E2A" w:rsidP="00D948DA">
      <w:r>
        <w:rPr>
          <w:b/>
          <w:bCs/>
        </w:rPr>
        <w:t>2026 Moving forward / How are we doing?</w:t>
      </w:r>
      <w:r>
        <w:t xml:space="preserve"> Note that Fish Camp should always meet after the </w:t>
      </w:r>
      <w:r w:rsidR="004D7AF3">
        <w:t xml:space="preserve">monthly </w:t>
      </w:r>
      <w:r>
        <w:t>meetings even if most of the leaders are not there. We need to understand what is working to get membership engaged. Club is looking good. The membership is up. FFI relationship is going well. Treasurer transition is going smooth. Newsletter is good.</w:t>
      </w:r>
    </w:p>
    <w:p w:rsidR="00A44E2A" w:rsidRDefault="00A44E2A" w:rsidP="00D948DA">
      <w:r>
        <w:rPr>
          <w:b/>
          <w:bCs/>
        </w:rPr>
        <w:t xml:space="preserve">March 17 minutes approved. </w:t>
      </w:r>
      <w:r>
        <w:t>Matt proposed and Les seconded.</w:t>
      </w:r>
    </w:p>
    <w:p w:rsidR="00A44E2A" w:rsidRDefault="00A44E2A" w:rsidP="00D948DA">
      <w:pPr>
        <w:rPr>
          <w:b/>
          <w:bCs/>
        </w:rPr>
      </w:pPr>
      <w:r>
        <w:rPr>
          <w:b/>
          <w:bCs/>
        </w:rPr>
        <w:t>Old Business</w:t>
      </w:r>
    </w:p>
    <w:p w:rsidR="00A44E2A" w:rsidRDefault="00A44E2A" w:rsidP="00D948DA">
      <w:r>
        <w:rPr>
          <w:b/>
          <w:bCs/>
        </w:rPr>
        <w:t>Newsletter – Kay</w:t>
      </w:r>
      <w:r>
        <w:t xml:space="preserve"> Articles are needed by Friday April 24. Plan to put newsletter out ASAP. Need May speaker information and Bio. April Newsletter was sent out 20 minutes ago. June speakers will partner with Dallas.</w:t>
      </w:r>
    </w:p>
    <w:p w:rsidR="00A44E2A" w:rsidRDefault="00A44E2A" w:rsidP="00D948DA">
      <w:r>
        <w:t>Alvin is out for the next club meeting. Liz will sub for him, Kay to bring a check book to pay speakers.</w:t>
      </w:r>
    </w:p>
    <w:p w:rsidR="00BD7568" w:rsidRDefault="0044011D" w:rsidP="00D948DA">
      <w:r>
        <w:rPr>
          <w:b/>
          <w:bCs/>
        </w:rPr>
        <w:t>Social media</w:t>
      </w:r>
      <w:r w:rsidR="00BD7568">
        <w:rPr>
          <w:b/>
          <w:bCs/>
        </w:rPr>
        <w:t xml:space="preserve"> / Podcasts – Matthew </w:t>
      </w:r>
      <w:r w:rsidR="00BD7568">
        <w:t xml:space="preserve">the podcast on Physicality and Fitness is out. The next podcast will publish by May 15; it will feature Bill Hodges. Subscribe to the podcasts and the next one will automatically drop into your feed. Several more are in the pipeline. </w:t>
      </w:r>
    </w:p>
    <w:p w:rsidR="00BD7568" w:rsidRDefault="00CF39AF" w:rsidP="00D948DA">
      <w:r>
        <w:rPr>
          <w:b/>
          <w:bCs/>
        </w:rPr>
        <w:t xml:space="preserve">FFI Dues Update – Russell </w:t>
      </w:r>
      <w:r>
        <w:t xml:space="preserve">spoke with Jessica at FFI and we have been overpaying on the dues. </w:t>
      </w:r>
      <w:r w:rsidR="00EF3D7C">
        <w:t>We need to go over membership to indicate veterans and seniors over 55+ and pay only what FFI requires for those persons.</w:t>
      </w:r>
    </w:p>
    <w:p w:rsidR="00EF3D7C" w:rsidRDefault="00EF3D7C" w:rsidP="00D948DA">
      <w:r>
        <w:rPr>
          <w:b/>
          <w:bCs/>
        </w:rPr>
        <w:t>FWFF By-Laws Revised – Russell</w:t>
      </w:r>
      <w:r>
        <w:t xml:space="preserve"> has corrected the FFI name, spacing and spelling. The document is ready for review.</w:t>
      </w:r>
    </w:p>
    <w:p w:rsidR="00EF3D7C" w:rsidRDefault="00EF3D7C" w:rsidP="00D948DA">
      <w:r>
        <w:rPr>
          <w:b/>
          <w:bCs/>
        </w:rPr>
        <w:t xml:space="preserve">Auction Update </w:t>
      </w:r>
      <w:r w:rsidR="0044011D">
        <w:rPr>
          <w:b/>
          <w:bCs/>
        </w:rPr>
        <w:t xml:space="preserve">- </w:t>
      </w:r>
      <w:r>
        <w:rPr>
          <w:b/>
          <w:bCs/>
        </w:rPr>
        <w:t>Zane</w:t>
      </w:r>
      <w:r>
        <w:t xml:space="preserve"> currently 72 raffle tickets have been sold. We can sell </w:t>
      </w:r>
      <w:r w:rsidR="004A5DA6">
        <w:t>raffle</w:t>
      </w:r>
      <w:r>
        <w:t xml:space="preserve"> tickets at the Orvis event this Thursday. Set up at 3:30 pm, Kay will attend with the money box</w:t>
      </w:r>
      <w:r w:rsidR="004A5DA6">
        <w:t xml:space="preserve">. Debate to raise dinner price; A good debate ensued. Motion to maintain $30 ticket price </w:t>
      </w:r>
      <w:r w:rsidR="002B0022">
        <w:t>b</w:t>
      </w:r>
      <w:r w:rsidR="004A5DA6">
        <w:t xml:space="preserve">rought by Alvin and seconded by Paul. Motion passed. The idea to raise the Banquet ticket price will be considered again next year. Should the price be raised a thought to sweeten the pot with a gratis item should be considered. </w:t>
      </w:r>
    </w:p>
    <w:p w:rsidR="004A5DA6" w:rsidRDefault="0044011D" w:rsidP="00D948DA">
      <w:r>
        <w:rPr>
          <w:b/>
          <w:bCs/>
        </w:rPr>
        <w:t xml:space="preserve">Dallas Safari Club Event </w:t>
      </w:r>
      <w:r w:rsidR="00FE44E3">
        <w:rPr>
          <w:b/>
          <w:bCs/>
        </w:rPr>
        <w:t>–</w:t>
      </w:r>
      <w:r>
        <w:rPr>
          <w:b/>
          <w:bCs/>
        </w:rPr>
        <w:t xml:space="preserve"> Matthew</w:t>
      </w:r>
      <w:r w:rsidR="000510BC">
        <w:t>needs</w:t>
      </w:r>
      <w:r w:rsidR="00FE44E3">
        <w:t xml:space="preserve"> to finish the app for the event. </w:t>
      </w:r>
      <w:r w:rsidR="00AD075A">
        <w:t xml:space="preserve">This takes place at the </w:t>
      </w:r>
      <w:r w:rsidR="002B0022">
        <w:t>Gaylord</w:t>
      </w:r>
      <w:r w:rsidR="00AD075A">
        <w:t xml:space="preserve"> convention center. </w:t>
      </w:r>
      <w:r w:rsidR="00FE44E3">
        <w:t xml:space="preserve">Matthew asks to borrow the flag from Russell. Need volunteers to work Saturday and Sunday. </w:t>
      </w:r>
      <w:r w:rsidR="00AD075A">
        <w:t xml:space="preserve">Need flyers for the Auction items (Zane will prepare). </w:t>
      </w:r>
      <w:r w:rsidR="00FE44E3">
        <w:t>David is checking to see if he can work membership applications</w:t>
      </w:r>
      <w:r w:rsidR="00AD075A">
        <w:t xml:space="preserve"> and</w:t>
      </w:r>
      <w:r w:rsidR="00FE44E3">
        <w:t xml:space="preserve"> sell Banquet tickets</w:t>
      </w:r>
      <w:r w:rsidR="00AD075A">
        <w:t>. Russell will get Matthew a copy of the club insurance.</w:t>
      </w:r>
    </w:p>
    <w:p w:rsidR="00AD075A" w:rsidRDefault="00AD075A" w:rsidP="00D948DA">
      <w:r>
        <w:rPr>
          <w:b/>
          <w:bCs/>
        </w:rPr>
        <w:t xml:space="preserve">Christmas Party – Dan </w:t>
      </w:r>
      <w:r>
        <w:t>having just realized he did volunteer to run the party. He is thinking to do one or two games. Keep it interesting, something to fill the time as people are arriving. He needs to verify the Levit venue.</w:t>
      </w:r>
    </w:p>
    <w:p w:rsidR="00AD075A" w:rsidRDefault="00AD075A" w:rsidP="00D948DA">
      <w:pPr>
        <w:rPr>
          <w:b/>
          <w:bCs/>
        </w:rPr>
      </w:pPr>
      <w:r>
        <w:rPr>
          <w:b/>
          <w:bCs/>
        </w:rPr>
        <w:t>New Business</w:t>
      </w:r>
    </w:p>
    <w:p w:rsidR="00AD075A" w:rsidRDefault="00AD075A" w:rsidP="00D948DA">
      <w:r>
        <w:rPr>
          <w:b/>
          <w:bCs/>
        </w:rPr>
        <w:lastRenderedPageBreak/>
        <w:t xml:space="preserve">Kay Jackson </w:t>
      </w:r>
      <w:r w:rsidR="000510BC">
        <w:rPr>
          <w:b/>
          <w:bCs/>
        </w:rPr>
        <w:t>Topic</w:t>
      </w:r>
      <w:r w:rsidR="000510BC">
        <w:t xml:space="preserve"> -</w:t>
      </w:r>
      <w:r>
        <w:t xml:space="preserve"> Women’s group, no progress has been made</w:t>
      </w:r>
      <w:r w:rsidR="00C270A7">
        <w:t>. Kay will get with Barry to review members and consider a survey to check on interest.</w:t>
      </w:r>
    </w:p>
    <w:p w:rsidR="00C270A7" w:rsidRPr="00C270A7" w:rsidRDefault="00C270A7" w:rsidP="00D948DA">
      <w:r>
        <w:rPr>
          <w:b/>
          <w:bCs/>
        </w:rPr>
        <w:t xml:space="preserve">Club Equipment Upgrade – Russell </w:t>
      </w:r>
      <w:r>
        <w:t>recently reviewed the equipment. We now have 27 rods. The fly-tying equipment needs some improvement. Paul says we need some more “picker uppers” for trash pickup. Check for other needs. May want to look at members who have extra tying equipment they are willing to donate, possibly look to the garage sale.</w:t>
      </w:r>
    </w:p>
    <w:p w:rsidR="00AF69E4" w:rsidRDefault="00C270A7" w:rsidP="00D948DA">
      <w:r>
        <w:rPr>
          <w:b/>
          <w:bCs/>
        </w:rPr>
        <w:t>Long term planning session this summer / Off site gathering – George</w:t>
      </w:r>
      <w:r>
        <w:t xml:space="preserve"> the offsite was a good constrictive meeting</w:t>
      </w:r>
      <w:r w:rsidR="00245192">
        <w:t>. Looking to do another offsite later this summer or early September.</w:t>
      </w:r>
    </w:p>
    <w:p w:rsidR="00245192" w:rsidRDefault="00245192" w:rsidP="00D948DA">
      <w:r>
        <w:rPr>
          <w:b/>
          <w:bCs/>
        </w:rPr>
        <w:t xml:space="preserve">Locate and develop possible Board Member replacement 2027. </w:t>
      </w:r>
      <w:r>
        <w:t>The Board has an ongoing assignment to look for our successors and possible substitutes for 2027.</w:t>
      </w:r>
    </w:p>
    <w:p w:rsidR="00245192" w:rsidRDefault="00245192" w:rsidP="00D948DA">
      <w:r>
        <w:rPr>
          <w:b/>
          <w:bCs/>
        </w:rPr>
        <w:t>Orvis Event April 23, George and David –</w:t>
      </w:r>
      <w:r>
        <w:t xml:space="preserve"> from 4 thru 6. We will be talking about the </w:t>
      </w:r>
      <w:proofErr w:type="gramStart"/>
      <w:r>
        <w:t xml:space="preserve">club </w:t>
      </w:r>
      <w:r w:rsidR="001917B3">
        <w:t>,</w:t>
      </w:r>
      <w:r>
        <w:t>then</w:t>
      </w:r>
      <w:proofErr w:type="gramEnd"/>
      <w:r>
        <w:t xml:space="preserve"> there is a 90-minute movie. Then cleanup. Emily the store manager is giving a 20% off to our members working the event. Other vendors will </w:t>
      </w:r>
      <w:r w:rsidR="00E52C1A">
        <w:t>be attending. We need business cards, flyers. We need to see if we can get Orvis to join us as an endorsed sponsor.</w:t>
      </w:r>
    </w:p>
    <w:p w:rsidR="00E52C1A" w:rsidRDefault="00E52C1A" w:rsidP="00D948DA">
      <w:r>
        <w:rPr>
          <w:b/>
          <w:bCs/>
        </w:rPr>
        <w:t xml:space="preserve">May Meeting Stephen Setian and Jeff Becker – </w:t>
      </w:r>
      <w:r>
        <w:t>Club members speaking on Tarpon fishing. Also tying Tarpon fl</w:t>
      </w:r>
      <w:r w:rsidR="006769F5">
        <w:t>ies</w:t>
      </w:r>
      <w:r>
        <w:t>.</w:t>
      </w:r>
    </w:p>
    <w:p w:rsidR="00D67268" w:rsidRDefault="00D67268" w:rsidP="00D948DA">
      <w:r>
        <w:rPr>
          <w:b/>
          <w:bCs/>
        </w:rPr>
        <w:t>Speakers / Fish Camp – David</w:t>
      </w:r>
      <w:r>
        <w:t xml:space="preserve"> Yellow Dog (Dan) will not call David back. Looking at a </w:t>
      </w:r>
      <w:r w:rsidR="0013159D">
        <w:t>tie</w:t>
      </w:r>
      <w:r>
        <w:t xml:space="preserve"> off with Tim Flaffler. This is about a year off. Looking to combine speaker with Dallas </w:t>
      </w:r>
      <w:r w:rsidR="0013159D">
        <w:t>and Orvis</w:t>
      </w:r>
      <w:r>
        <w:t>.</w:t>
      </w:r>
    </w:p>
    <w:p w:rsidR="0013159D" w:rsidRDefault="0013159D" w:rsidP="00D948DA">
      <w:r>
        <w:rPr>
          <w:b/>
          <w:bCs/>
        </w:rPr>
        <w:t>Conservation – Paul</w:t>
      </w:r>
      <w:r>
        <w:t xml:space="preserve"> at the recent conservation event there were 9 people. The event was done in the rain until it was canceled due to the weather</w:t>
      </w:r>
      <w:r w:rsidR="006769F5">
        <w:t xml:space="preserve"> (lighting)</w:t>
      </w:r>
      <w:r>
        <w:t>. It ran from 8 until 9:15. Lots of fish camp members attended</w:t>
      </w:r>
      <w:r w:rsidR="00416038">
        <w:t xml:space="preserve">. 15 bags of trash </w:t>
      </w:r>
      <w:r w:rsidR="008E7E9B">
        <w:t>were picked up in 1 hour and 20 minutes. There are posts on Facebook for trash bash and Earth Week and Earth Day.</w:t>
      </w:r>
    </w:p>
    <w:p w:rsidR="008E7E9B" w:rsidRDefault="008E7E9B" w:rsidP="00D948DA">
      <w:r>
        <w:rPr>
          <w:b/>
          <w:bCs/>
        </w:rPr>
        <w:t xml:space="preserve">Membership – Barry </w:t>
      </w:r>
      <w:r>
        <w:t>has homework to check on membership for age and veterans. We have 29 new members and 85 past due memberships</w:t>
      </w:r>
      <w:r w:rsidR="00321FA3">
        <w:t>.</w:t>
      </w:r>
    </w:p>
    <w:p w:rsidR="00321FA3" w:rsidRDefault="00321FA3" w:rsidP="00D948DA">
      <w:r>
        <w:rPr>
          <w:b/>
          <w:bCs/>
        </w:rPr>
        <w:t xml:space="preserve">Outings – Dan </w:t>
      </w:r>
      <w:r>
        <w:t xml:space="preserve">rescheduled the Palo Pinto outing to May 23. Iron fly competition planed for June 13 at Fort Worth park. The competition is to make a fly, judge the </w:t>
      </w:r>
      <w:r w:rsidR="001917B3">
        <w:t>fly’s</w:t>
      </w:r>
      <w:r>
        <w:t xml:space="preserve"> and fish the fly. The pond Dan has in mind has carp. There are prizes for best fly, first fish caught, most fish caught and more.</w:t>
      </w:r>
    </w:p>
    <w:p w:rsidR="00321FA3" w:rsidRDefault="00321FA3" w:rsidP="00D948DA">
      <w:r>
        <w:rPr>
          <w:b/>
          <w:bCs/>
        </w:rPr>
        <w:t>April 11 Scarborough Renaissance Festival recap</w:t>
      </w:r>
      <w:r w:rsidR="00F36D8C">
        <w:rPr>
          <w:b/>
          <w:bCs/>
        </w:rPr>
        <w:t xml:space="preserve"> –</w:t>
      </w:r>
      <w:r w:rsidR="00F36D8C">
        <w:t xml:space="preserve"> 15 to 20 people participated in the contest. The Facebook post was great. The winner got a rod and reel combo and joined the club. Several other competitors also joined the club.</w:t>
      </w:r>
    </w:p>
    <w:p w:rsidR="00550F92" w:rsidRDefault="00550F92" w:rsidP="00D948DA">
      <w:r>
        <w:rPr>
          <w:b/>
          <w:bCs/>
        </w:rPr>
        <w:t xml:space="preserve">Casting Clinic Date May 16 – </w:t>
      </w:r>
      <w:r>
        <w:t xml:space="preserve">Bill </w:t>
      </w:r>
      <w:r w:rsidR="008E4566">
        <w:t xml:space="preserve">Campbell </w:t>
      </w:r>
      <w:r>
        <w:t xml:space="preserve">and Jeff </w:t>
      </w:r>
      <w:r w:rsidR="008E4566">
        <w:t xml:space="preserve">Graham </w:t>
      </w:r>
      <w:r w:rsidR="00D16096">
        <w:t xml:space="preserve">will be assisting with the casting </w:t>
      </w:r>
      <w:r w:rsidR="006769F5">
        <w:t>clinic,</w:t>
      </w:r>
      <w:r w:rsidR="00D16096">
        <w:t xml:space="preserve"> and we will be setting up for a Gold Level preparation class.</w:t>
      </w:r>
    </w:p>
    <w:p w:rsidR="006769F5" w:rsidRDefault="006769F5" w:rsidP="00D948DA">
      <w:r>
        <w:rPr>
          <w:b/>
          <w:bCs/>
        </w:rPr>
        <w:t xml:space="preserve">Treasurer – Alvin </w:t>
      </w:r>
      <w:r>
        <w:t>the balance at the beginning of April was $35,403.93, Credits were $924.99, Debits were $439.45. Our current balance is $35,889.47.</w:t>
      </w:r>
    </w:p>
    <w:p w:rsidR="006769F5" w:rsidRDefault="00586D74" w:rsidP="00D948DA">
      <w:r>
        <w:rPr>
          <w:b/>
          <w:bCs/>
        </w:rPr>
        <w:t>Communication – Russell</w:t>
      </w:r>
      <w:r>
        <w:t xml:space="preserve"> our Facebook page is doing great, and Instagram is going well too. The newsletter went out today. We are still looking for a webmaster. </w:t>
      </w:r>
    </w:p>
    <w:p w:rsidR="00586D74" w:rsidRDefault="00586D74" w:rsidP="00D948DA">
      <w:r>
        <w:rPr>
          <w:b/>
          <w:bCs/>
        </w:rPr>
        <w:t xml:space="preserve">Fly Tying – Les </w:t>
      </w:r>
      <w:r>
        <w:t>for June Michael Rios has committed to tie for the meeting. He will be doing a bass fly.</w:t>
      </w:r>
    </w:p>
    <w:p w:rsidR="00586D74" w:rsidRDefault="00586D74" w:rsidP="00D948DA">
      <w:r>
        <w:rPr>
          <w:b/>
          <w:bCs/>
        </w:rPr>
        <w:lastRenderedPageBreak/>
        <w:t xml:space="preserve">Secretary – Jerri </w:t>
      </w:r>
      <w:r>
        <w:t>keeping up with the notes, trying to get the minutes out as soon as possible.</w:t>
      </w:r>
    </w:p>
    <w:p w:rsidR="00F4103E" w:rsidRDefault="00F4103E" w:rsidP="00D948DA">
      <w:r>
        <w:t xml:space="preserve">George reminded us that Brett to be recognized at the next club meeting. He will be presented with a club swag shirt. </w:t>
      </w:r>
    </w:p>
    <w:p w:rsidR="00F4103E" w:rsidRDefault="00F4103E" w:rsidP="00D948DA">
      <w:r>
        <w:t>Russell will MC that meeting while George is out of town.</w:t>
      </w:r>
    </w:p>
    <w:p w:rsidR="00F4103E" w:rsidRDefault="00F4103E" w:rsidP="00D948DA">
      <w:pPr>
        <w:rPr>
          <w:b/>
          <w:bCs/>
        </w:rPr>
      </w:pPr>
      <w:r>
        <w:rPr>
          <w:b/>
          <w:bCs/>
        </w:rPr>
        <w:t>Next Meeting 5/19/2026</w:t>
      </w:r>
    </w:p>
    <w:p w:rsidR="00F4103E" w:rsidRDefault="00F4103E" w:rsidP="00D948DA">
      <w:r w:rsidRPr="00F4103E">
        <w:t>Looking at June or July to do a board meeting as a face to face</w:t>
      </w:r>
      <w:r>
        <w:t xml:space="preserve"> also working on an offsite meeting.</w:t>
      </w:r>
    </w:p>
    <w:p w:rsidR="00F4103E" w:rsidRDefault="00F4103E" w:rsidP="00D948DA">
      <w:r>
        <w:rPr>
          <w:b/>
          <w:bCs/>
        </w:rPr>
        <w:t>Adjourn</w:t>
      </w:r>
    </w:p>
    <w:p w:rsidR="00F4103E" w:rsidRPr="00F4103E" w:rsidRDefault="00F4103E" w:rsidP="00D948DA">
      <w:r>
        <w:t>Les motioned and Alvin seconded the motion. Meeting adjourned.</w:t>
      </w:r>
    </w:p>
    <w:p w:rsidR="006769F5" w:rsidRPr="006769F5" w:rsidRDefault="006769F5" w:rsidP="00D948DA">
      <w:pPr>
        <w:rPr>
          <w:b/>
          <w:bCs/>
        </w:rPr>
      </w:pPr>
    </w:p>
    <w:p w:rsidR="00550F92" w:rsidRPr="00F36D8C" w:rsidRDefault="00550F92" w:rsidP="00D948DA"/>
    <w:p w:rsidR="00E52C1A" w:rsidRPr="00E52C1A" w:rsidRDefault="00E52C1A" w:rsidP="00D948DA"/>
    <w:p w:rsidR="00245192" w:rsidRPr="00245192" w:rsidRDefault="00245192" w:rsidP="00D948DA"/>
    <w:p w:rsidR="00C65290" w:rsidRDefault="00C65290" w:rsidP="00D948DA"/>
    <w:p w:rsidR="00B55153" w:rsidRPr="00B41529" w:rsidRDefault="00B55153" w:rsidP="00D948DA"/>
    <w:p w:rsidR="00D948DA" w:rsidRPr="00D948DA" w:rsidRDefault="00D948DA" w:rsidP="00D948DA"/>
    <w:sectPr w:rsidR="00D948DA" w:rsidRPr="00D948DA" w:rsidSect="00614F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6290"/>
    <w:multiLevelType w:val="hybridMultilevel"/>
    <w:tmpl w:val="097E66C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D9F6BFF"/>
    <w:multiLevelType w:val="hybridMultilevel"/>
    <w:tmpl w:val="BDE201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DD54FDC"/>
    <w:multiLevelType w:val="hybridMultilevel"/>
    <w:tmpl w:val="DF208D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F334213"/>
    <w:multiLevelType w:val="hybridMultilevel"/>
    <w:tmpl w:val="1BCA9E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C621053"/>
    <w:multiLevelType w:val="hybridMultilevel"/>
    <w:tmpl w:val="C922AB42"/>
    <w:lvl w:ilvl="0" w:tplc="123CC90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characterSpacingControl w:val="doNotCompress"/>
  <w:compat/>
  <w:rsids>
    <w:rsidRoot w:val="00D948DA"/>
    <w:rsid w:val="00007E52"/>
    <w:rsid w:val="000510BC"/>
    <w:rsid w:val="00052C39"/>
    <w:rsid w:val="0006551F"/>
    <w:rsid w:val="000A0CF7"/>
    <w:rsid w:val="000B2FDD"/>
    <w:rsid w:val="000B69F0"/>
    <w:rsid w:val="000E4A0A"/>
    <w:rsid w:val="0011707F"/>
    <w:rsid w:val="0013159D"/>
    <w:rsid w:val="001917B3"/>
    <w:rsid w:val="002228D2"/>
    <w:rsid w:val="00245192"/>
    <w:rsid w:val="002B0022"/>
    <w:rsid w:val="00321FA3"/>
    <w:rsid w:val="00344925"/>
    <w:rsid w:val="003503F7"/>
    <w:rsid w:val="003A1A37"/>
    <w:rsid w:val="003A6FDB"/>
    <w:rsid w:val="003C0134"/>
    <w:rsid w:val="003E5229"/>
    <w:rsid w:val="00402213"/>
    <w:rsid w:val="00416038"/>
    <w:rsid w:val="00422834"/>
    <w:rsid w:val="004240A4"/>
    <w:rsid w:val="0043146E"/>
    <w:rsid w:val="0044011D"/>
    <w:rsid w:val="004A5DA6"/>
    <w:rsid w:val="004D100B"/>
    <w:rsid w:val="004D7AF3"/>
    <w:rsid w:val="004F6E6F"/>
    <w:rsid w:val="005413C3"/>
    <w:rsid w:val="00550F92"/>
    <w:rsid w:val="00570221"/>
    <w:rsid w:val="00586D74"/>
    <w:rsid w:val="005B6C08"/>
    <w:rsid w:val="00614F51"/>
    <w:rsid w:val="00654B16"/>
    <w:rsid w:val="00670F06"/>
    <w:rsid w:val="006769F5"/>
    <w:rsid w:val="006F2B18"/>
    <w:rsid w:val="00741C7A"/>
    <w:rsid w:val="00745AC5"/>
    <w:rsid w:val="00764B5D"/>
    <w:rsid w:val="007709DF"/>
    <w:rsid w:val="007C30E9"/>
    <w:rsid w:val="00816E3B"/>
    <w:rsid w:val="00844D74"/>
    <w:rsid w:val="00855D93"/>
    <w:rsid w:val="008E3FB5"/>
    <w:rsid w:val="008E4566"/>
    <w:rsid w:val="008E7E9B"/>
    <w:rsid w:val="009070ED"/>
    <w:rsid w:val="009222DF"/>
    <w:rsid w:val="00976B45"/>
    <w:rsid w:val="009B2ACA"/>
    <w:rsid w:val="009C2941"/>
    <w:rsid w:val="00A44E2A"/>
    <w:rsid w:val="00A533D9"/>
    <w:rsid w:val="00AB5228"/>
    <w:rsid w:val="00AD075A"/>
    <w:rsid w:val="00AF69E4"/>
    <w:rsid w:val="00B30A9F"/>
    <w:rsid w:val="00B41529"/>
    <w:rsid w:val="00B55153"/>
    <w:rsid w:val="00B612A1"/>
    <w:rsid w:val="00BD7568"/>
    <w:rsid w:val="00C270A7"/>
    <w:rsid w:val="00C65290"/>
    <w:rsid w:val="00CC5C4E"/>
    <w:rsid w:val="00CC6875"/>
    <w:rsid w:val="00CF39AF"/>
    <w:rsid w:val="00D16096"/>
    <w:rsid w:val="00D67268"/>
    <w:rsid w:val="00D948DA"/>
    <w:rsid w:val="00E143F8"/>
    <w:rsid w:val="00E52C1A"/>
    <w:rsid w:val="00ED0FA0"/>
    <w:rsid w:val="00EE0FEC"/>
    <w:rsid w:val="00EF1277"/>
    <w:rsid w:val="00EF3D7C"/>
    <w:rsid w:val="00F00159"/>
    <w:rsid w:val="00F05E97"/>
    <w:rsid w:val="00F36D8C"/>
    <w:rsid w:val="00F4103E"/>
    <w:rsid w:val="00F57917"/>
    <w:rsid w:val="00FC68C8"/>
    <w:rsid w:val="00FE4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F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E97"/>
    <w:rPr>
      <w:rFonts w:ascii="Tahoma" w:hAnsi="Tahoma" w:cs="Tahoma"/>
      <w:sz w:val="16"/>
      <w:szCs w:val="16"/>
    </w:rPr>
  </w:style>
  <w:style w:type="paragraph" w:styleId="ListParagraph">
    <w:name w:val="List Paragraph"/>
    <w:basedOn w:val="Normal"/>
    <w:uiPriority w:val="34"/>
    <w:qFormat/>
    <w:rsid w:val="00816E3B"/>
    <w:pPr>
      <w:spacing w:after="200" w:line="276" w:lineRule="auto"/>
      <w:ind w:left="720"/>
      <w:contextualSpacing/>
    </w:pPr>
    <w:rPr>
      <w:kern w:val="0"/>
    </w:rPr>
  </w:style>
</w:styles>
</file>

<file path=word/webSettings.xml><?xml version="1.0" encoding="utf-8"?>
<w:webSettings xmlns:r="http://schemas.openxmlformats.org/officeDocument/2006/relationships" xmlns:w="http://schemas.openxmlformats.org/wordprocessingml/2006/main">
  <w:divs>
    <w:div w:id="960918351">
      <w:bodyDiv w:val="1"/>
      <w:marLeft w:val="0"/>
      <w:marRight w:val="0"/>
      <w:marTop w:val="0"/>
      <w:marBottom w:val="0"/>
      <w:divBdr>
        <w:top w:val="none" w:sz="0" w:space="0" w:color="auto"/>
        <w:left w:val="none" w:sz="0" w:space="0" w:color="auto"/>
        <w:bottom w:val="none" w:sz="0" w:space="0" w:color="auto"/>
        <w:right w:val="none" w:sz="0" w:space="0" w:color="auto"/>
      </w:divBdr>
    </w:div>
    <w:div w:id="100748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durden</dc:creator>
  <cp:lastModifiedBy>PC</cp:lastModifiedBy>
  <cp:revision>2</cp:revision>
  <cp:lastPrinted>2025-01-14T01:10:00Z</cp:lastPrinted>
  <dcterms:created xsi:type="dcterms:W3CDTF">2026-04-27T13:30:00Z</dcterms:created>
  <dcterms:modified xsi:type="dcterms:W3CDTF">2026-04-27T13:30:00Z</dcterms:modified>
</cp:coreProperties>
</file>